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B1A65" w14:textId="77777777" w:rsidR="00FC33E3" w:rsidRPr="00754167" w:rsidRDefault="009C0296" w:rsidP="00754167">
      <w:pPr>
        <w:jc w:val="center"/>
        <w:rPr>
          <w:b/>
        </w:rPr>
      </w:pPr>
      <w:r w:rsidRPr="00754167">
        <w:rPr>
          <w:b/>
        </w:rPr>
        <w:t>Record Booking throughout the year hints:</w:t>
      </w:r>
    </w:p>
    <w:p w14:paraId="52107FEA" w14:textId="77777777" w:rsidR="009C0296" w:rsidRPr="009B725C" w:rsidRDefault="00754167">
      <w:pPr>
        <w:rPr>
          <w:color w:val="FF0000"/>
        </w:rPr>
      </w:pPr>
      <w:r w:rsidRPr="009B725C">
        <w:rPr>
          <w:color w:val="FF0000"/>
        </w:rPr>
        <w:t xml:space="preserve">Pick a method and use it for the year – </w:t>
      </w:r>
      <w:r w:rsidRPr="009B725C">
        <w:rPr>
          <w:b/>
          <w:color w:val="FF0000"/>
        </w:rPr>
        <w:t>the main hint is to work on it throughout the year</w:t>
      </w:r>
      <w:r w:rsidRPr="009B725C">
        <w:rPr>
          <w:color w:val="FF0000"/>
        </w:rPr>
        <w:t>.  Pick a date – maybe the day after our monthly meeting.  Keep your method i</w:t>
      </w:r>
      <w:bookmarkStart w:id="0" w:name="_GoBack"/>
      <w:bookmarkEnd w:id="0"/>
      <w:r w:rsidRPr="009B725C">
        <w:rPr>
          <w:color w:val="FF0000"/>
        </w:rPr>
        <w:t xml:space="preserve">n a convenient place. </w:t>
      </w:r>
    </w:p>
    <w:p w14:paraId="5E080B13" w14:textId="77777777" w:rsidR="009C0296" w:rsidRPr="00DD5D5C" w:rsidRDefault="009C0296" w:rsidP="009C0296">
      <w:pPr>
        <w:pStyle w:val="Heading2"/>
        <w:rPr>
          <w:sz w:val="22"/>
          <w:szCs w:val="22"/>
        </w:rPr>
      </w:pPr>
      <w:bookmarkStart w:id="1" w:name="_Toc322337772"/>
      <w:r w:rsidRPr="00DD5D5C">
        <w:rPr>
          <w:sz w:val="22"/>
          <w:szCs w:val="22"/>
          <w:u w:val="single"/>
        </w:rPr>
        <w:t>Journaling</w:t>
      </w:r>
      <w:r w:rsidRPr="00DD5D5C">
        <w:rPr>
          <w:sz w:val="22"/>
          <w:szCs w:val="22"/>
        </w:rPr>
        <w:t xml:space="preserve"> - As Things Happen</w:t>
      </w:r>
      <w:bookmarkEnd w:id="1"/>
    </w:p>
    <w:p w14:paraId="759DB449" w14:textId="77777777" w:rsidR="009C0296" w:rsidRPr="00DD5D5C" w:rsidRDefault="009C0296" w:rsidP="009C0296">
      <w:pPr>
        <w:autoSpaceDE w:val="0"/>
        <w:autoSpaceDN w:val="0"/>
        <w:adjustRightInd w:val="0"/>
        <w:spacing w:after="0"/>
        <w:rPr>
          <w:rFonts w:cstheme="minorHAnsi"/>
          <w:sz w:val="22"/>
        </w:rPr>
      </w:pPr>
      <w:r w:rsidRPr="00DD5D5C">
        <w:rPr>
          <w:rFonts w:cstheme="minorHAnsi"/>
          <w:sz w:val="22"/>
        </w:rPr>
        <w:t>Record keeping is going to be an important part of a member’s life. Members will keep records in</w:t>
      </w:r>
      <w:r w:rsidRPr="00DD5D5C">
        <w:rPr>
          <w:rFonts w:cstheme="minorHAnsi"/>
          <w:b/>
          <w:bCs/>
          <w:sz w:val="22"/>
        </w:rPr>
        <w:t xml:space="preserve"> </w:t>
      </w:r>
      <w:r w:rsidRPr="00DD5D5C">
        <w:rPr>
          <w:rFonts w:cstheme="minorHAnsi"/>
          <w:sz w:val="22"/>
        </w:rPr>
        <w:t>high school, at work, in college, and even if they own their own business or work for</w:t>
      </w:r>
      <w:r w:rsidRPr="00DD5D5C">
        <w:rPr>
          <w:rFonts w:cstheme="minorHAnsi"/>
          <w:b/>
          <w:bCs/>
          <w:sz w:val="22"/>
        </w:rPr>
        <w:t xml:space="preserve"> </w:t>
      </w:r>
      <w:r w:rsidRPr="00DD5D5C">
        <w:rPr>
          <w:rFonts w:cstheme="minorHAnsi"/>
          <w:sz w:val="22"/>
        </w:rPr>
        <w:t>someone else. Now is the time to learn how to keep good records</w:t>
      </w:r>
      <w:r w:rsidRPr="00DD5D5C">
        <w:rPr>
          <w:rFonts w:cstheme="minorHAnsi"/>
          <w:b/>
          <w:sz w:val="22"/>
        </w:rPr>
        <w:t>. The most important</w:t>
      </w:r>
      <w:r w:rsidRPr="00DD5D5C">
        <w:rPr>
          <w:rFonts w:cstheme="minorHAnsi"/>
          <w:b/>
          <w:bCs/>
          <w:sz w:val="22"/>
        </w:rPr>
        <w:t xml:space="preserve"> </w:t>
      </w:r>
      <w:r w:rsidRPr="00DD5D5C">
        <w:rPr>
          <w:rFonts w:cstheme="minorHAnsi"/>
          <w:b/>
          <w:sz w:val="22"/>
        </w:rPr>
        <w:t>thing about 4-H record keeping is to find a comfortable way to collect</w:t>
      </w:r>
      <w:r w:rsidRPr="00DD5D5C">
        <w:rPr>
          <w:rFonts w:cstheme="minorHAnsi"/>
          <w:b/>
          <w:bCs/>
          <w:sz w:val="22"/>
        </w:rPr>
        <w:t xml:space="preserve"> </w:t>
      </w:r>
      <w:r w:rsidRPr="00DD5D5C">
        <w:rPr>
          <w:rFonts w:cstheme="minorHAnsi"/>
          <w:b/>
          <w:sz w:val="22"/>
        </w:rPr>
        <w:t>information.</w:t>
      </w:r>
      <w:r w:rsidRPr="00DD5D5C">
        <w:rPr>
          <w:rFonts w:cstheme="minorHAnsi"/>
          <w:sz w:val="22"/>
        </w:rPr>
        <w:t xml:space="preserve"> Some of the most common ways of keeping up with 4-H</w:t>
      </w:r>
      <w:r w:rsidRPr="00DD5D5C">
        <w:rPr>
          <w:rFonts w:cstheme="minorHAnsi"/>
          <w:b/>
          <w:bCs/>
          <w:sz w:val="22"/>
        </w:rPr>
        <w:t xml:space="preserve"> </w:t>
      </w:r>
      <w:r w:rsidRPr="00DD5D5C">
        <w:rPr>
          <w:rFonts w:cstheme="minorHAnsi"/>
          <w:sz w:val="22"/>
        </w:rPr>
        <w:t>records include a calendar, an index box and a notebook.  These are further defined below.</w:t>
      </w:r>
    </w:p>
    <w:p w14:paraId="3E1A534C" w14:textId="77777777" w:rsidR="009C0296" w:rsidRPr="009254FE" w:rsidRDefault="009C0296" w:rsidP="009C0296">
      <w:pPr>
        <w:autoSpaceDE w:val="0"/>
        <w:autoSpaceDN w:val="0"/>
        <w:adjustRightInd w:val="0"/>
        <w:spacing w:after="0"/>
        <w:rPr>
          <w:rFonts w:cstheme="minorHAnsi"/>
          <w:szCs w:val="24"/>
        </w:rPr>
      </w:pPr>
    </w:p>
    <w:p w14:paraId="12FA7157" w14:textId="77777777" w:rsidR="009C0296" w:rsidRPr="0053646A" w:rsidRDefault="009C0296" w:rsidP="009C0296">
      <w:pPr>
        <w:pStyle w:val="ListParagraph"/>
        <w:numPr>
          <w:ilvl w:val="0"/>
          <w:numId w:val="1"/>
        </w:numPr>
        <w:autoSpaceDE w:val="0"/>
        <w:autoSpaceDN w:val="0"/>
        <w:adjustRightInd w:val="0"/>
        <w:spacing w:after="0" w:line="240" w:lineRule="auto"/>
        <w:rPr>
          <w:rFonts w:cstheme="minorHAnsi"/>
          <w:sz w:val="24"/>
          <w:szCs w:val="24"/>
        </w:rPr>
      </w:pPr>
      <w:r w:rsidRPr="00D1359A">
        <w:rPr>
          <w:rStyle w:val="Heading4Char"/>
        </w:rPr>
        <w:t>Calendar Method</w:t>
      </w:r>
      <w:r w:rsidRPr="0053646A">
        <w:rPr>
          <w:rFonts w:cstheme="minorHAnsi"/>
          <w:sz w:val="24"/>
          <w:szCs w:val="24"/>
        </w:rPr>
        <w:t xml:space="preserve"> - Keep a calendar in a handy location (such as on the</w:t>
      </w:r>
      <w:r w:rsidRPr="0053646A">
        <w:rPr>
          <w:rFonts w:cstheme="minorHAnsi"/>
          <w:b/>
          <w:bCs/>
          <w:sz w:val="24"/>
          <w:szCs w:val="24"/>
        </w:rPr>
        <w:t xml:space="preserve"> </w:t>
      </w:r>
      <w:r w:rsidRPr="0053646A">
        <w:rPr>
          <w:rFonts w:cstheme="minorHAnsi"/>
          <w:sz w:val="24"/>
          <w:szCs w:val="24"/>
        </w:rPr>
        <w:t xml:space="preserve">refrigerator) and every time </w:t>
      </w:r>
      <w:r>
        <w:rPr>
          <w:rFonts w:cstheme="minorHAnsi"/>
          <w:sz w:val="24"/>
          <w:szCs w:val="24"/>
        </w:rPr>
        <w:t>the member</w:t>
      </w:r>
      <w:r w:rsidRPr="0053646A">
        <w:rPr>
          <w:rFonts w:cstheme="minorHAnsi"/>
          <w:sz w:val="24"/>
          <w:szCs w:val="24"/>
        </w:rPr>
        <w:t xml:space="preserve"> do</w:t>
      </w:r>
      <w:r>
        <w:rPr>
          <w:rFonts w:cstheme="minorHAnsi"/>
          <w:sz w:val="24"/>
          <w:szCs w:val="24"/>
        </w:rPr>
        <w:t>es</w:t>
      </w:r>
      <w:r w:rsidRPr="0053646A">
        <w:rPr>
          <w:rFonts w:cstheme="minorHAnsi"/>
          <w:sz w:val="24"/>
          <w:szCs w:val="24"/>
        </w:rPr>
        <w:t xml:space="preserve"> something related to 4-H, school,</w:t>
      </w:r>
      <w:r w:rsidRPr="0053646A">
        <w:rPr>
          <w:rFonts w:cstheme="minorHAnsi"/>
          <w:b/>
          <w:bCs/>
          <w:sz w:val="24"/>
          <w:szCs w:val="24"/>
        </w:rPr>
        <w:t xml:space="preserve"> </w:t>
      </w:r>
      <w:r w:rsidRPr="0053646A">
        <w:rPr>
          <w:rFonts w:cstheme="minorHAnsi"/>
          <w:sz w:val="24"/>
          <w:szCs w:val="24"/>
        </w:rPr>
        <w:t>church or other organizations, write it down. Then at the end of each</w:t>
      </w:r>
      <w:r w:rsidRPr="0053646A">
        <w:rPr>
          <w:rFonts w:cstheme="minorHAnsi"/>
          <w:b/>
          <w:bCs/>
          <w:sz w:val="24"/>
          <w:szCs w:val="24"/>
        </w:rPr>
        <w:t xml:space="preserve"> </w:t>
      </w:r>
      <w:r w:rsidRPr="0053646A">
        <w:rPr>
          <w:rFonts w:cstheme="minorHAnsi"/>
          <w:sz w:val="24"/>
          <w:szCs w:val="24"/>
        </w:rPr>
        <w:t>month place the calendar in a safe place until it is time to assemble the record</w:t>
      </w:r>
      <w:r w:rsidR="00DD5D5C">
        <w:rPr>
          <w:rFonts w:cstheme="minorHAnsi"/>
          <w:sz w:val="24"/>
          <w:szCs w:val="24"/>
        </w:rPr>
        <w:t xml:space="preserve"> </w:t>
      </w:r>
      <w:r w:rsidRPr="0053646A">
        <w:rPr>
          <w:rFonts w:cstheme="minorHAnsi"/>
          <w:sz w:val="24"/>
          <w:szCs w:val="24"/>
        </w:rPr>
        <w:t>book.</w:t>
      </w:r>
    </w:p>
    <w:p w14:paraId="2CDACB35" w14:textId="77777777" w:rsidR="009C0296" w:rsidRPr="009254FE" w:rsidRDefault="009C0296" w:rsidP="009C0296">
      <w:pPr>
        <w:autoSpaceDE w:val="0"/>
        <w:autoSpaceDN w:val="0"/>
        <w:adjustRightInd w:val="0"/>
        <w:spacing w:after="0"/>
        <w:rPr>
          <w:rFonts w:cstheme="minorHAnsi"/>
          <w:szCs w:val="24"/>
        </w:rPr>
      </w:pPr>
    </w:p>
    <w:p w14:paraId="60B2775C" w14:textId="77777777" w:rsidR="009C0296" w:rsidRPr="00C46039" w:rsidRDefault="009C0296" w:rsidP="009C0296">
      <w:pPr>
        <w:pStyle w:val="ListParagraph"/>
        <w:numPr>
          <w:ilvl w:val="0"/>
          <w:numId w:val="1"/>
        </w:numPr>
        <w:rPr>
          <w:b/>
          <w:bCs/>
          <w:sz w:val="24"/>
        </w:rPr>
      </w:pPr>
      <w:r w:rsidRPr="00D1359A">
        <w:rPr>
          <w:rStyle w:val="Heading4Char"/>
        </w:rPr>
        <w:t>Binder or Spiral Notebook Method</w:t>
      </w:r>
      <w:r w:rsidRPr="0053646A">
        <w:rPr>
          <w:sz w:val="24"/>
        </w:rPr>
        <w:t xml:space="preserve"> </w:t>
      </w:r>
      <w:r w:rsidR="00C46039">
        <w:rPr>
          <w:sz w:val="24"/>
        </w:rPr>
        <w:t xml:space="preserve">- Grab an old school binder </w:t>
      </w:r>
      <w:r w:rsidRPr="00C46039">
        <w:rPr>
          <w:sz w:val="24"/>
        </w:rPr>
        <w:t xml:space="preserve">and </w:t>
      </w:r>
      <w:r w:rsidR="00C46039" w:rsidRPr="00C46039">
        <w:rPr>
          <w:sz w:val="24"/>
        </w:rPr>
        <w:t xml:space="preserve">put copies of summary and record book pages into binder.  Then divide with dividers and put </w:t>
      </w:r>
      <w:r w:rsidR="00C46039" w:rsidRPr="009B725C">
        <w:rPr>
          <w:i/>
          <w:sz w:val="24"/>
        </w:rPr>
        <w:t>binder somewhere you will see it often</w:t>
      </w:r>
      <w:r w:rsidR="00C46039" w:rsidRPr="00C46039">
        <w:rPr>
          <w:sz w:val="24"/>
        </w:rPr>
        <w:t xml:space="preserve"> and fill out throughout the year.</w:t>
      </w:r>
    </w:p>
    <w:p w14:paraId="3999ECB9" w14:textId="77777777" w:rsidR="00C46039" w:rsidRPr="0053646A" w:rsidRDefault="00C46039" w:rsidP="00C46039">
      <w:pPr>
        <w:pStyle w:val="ListParagraph"/>
        <w:ind w:left="1170"/>
        <w:rPr>
          <w:b/>
          <w:bCs/>
          <w:sz w:val="24"/>
        </w:rPr>
      </w:pPr>
    </w:p>
    <w:p w14:paraId="611B490D" w14:textId="7A643B38" w:rsidR="009C0296" w:rsidRPr="0053646A" w:rsidRDefault="009C0296" w:rsidP="009C0296">
      <w:pPr>
        <w:pStyle w:val="ListParagraph"/>
        <w:numPr>
          <w:ilvl w:val="0"/>
          <w:numId w:val="1"/>
        </w:numPr>
        <w:rPr>
          <w:b/>
          <w:bCs/>
          <w:sz w:val="24"/>
        </w:rPr>
      </w:pPr>
      <w:r w:rsidRPr="00D1359A">
        <w:rPr>
          <w:rStyle w:val="Heading4Char"/>
        </w:rPr>
        <w:t xml:space="preserve">Electronic </w:t>
      </w:r>
      <w:proofErr w:type="gramStart"/>
      <w:r w:rsidRPr="00D1359A">
        <w:rPr>
          <w:rStyle w:val="Heading4Char"/>
        </w:rPr>
        <w:t>Device</w:t>
      </w:r>
      <w:r w:rsidRPr="0053646A">
        <w:rPr>
          <w:sz w:val="24"/>
        </w:rPr>
        <w:t xml:space="preserve"> </w:t>
      </w:r>
      <w:r w:rsidR="00C46039">
        <w:rPr>
          <w:sz w:val="24"/>
        </w:rPr>
        <w:t xml:space="preserve"> -</w:t>
      </w:r>
      <w:proofErr w:type="gramEnd"/>
      <w:r w:rsidR="00C46039">
        <w:rPr>
          <w:sz w:val="24"/>
        </w:rPr>
        <w:t xml:space="preserve"> Use your smartphone to take notes (</w:t>
      </w:r>
      <w:r w:rsidR="009B725C">
        <w:rPr>
          <w:sz w:val="24"/>
        </w:rPr>
        <w:t>G</w:t>
      </w:r>
      <w:r w:rsidR="00C46039">
        <w:rPr>
          <w:sz w:val="24"/>
        </w:rPr>
        <w:t>oogle Keep or Quick Memo for example)</w:t>
      </w:r>
      <w:r w:rsidR="00754167">
        <w:rPr>
          <w:sz w:val="24"/>
        </w:rPr>
        <w:t xml:space="preserve"> on your smartphone. </w:t>
      </w:r>
      <w:r w:rsidR="00C46039">
        <w:rPr>
          <w:sz w:val="24"/>
        </w:rPr>
        <w:t>OR</w:t>
      </w:r>
      <w:r w:rsidR="00754167">
        <w:rPr>
          <w:sz w:val="24"/>
        </w:rPr>
        <w:t xml:space="preserve"> fill out actual record book forms on your computer and keep the files in a shortcut on your desktop so you see it all the time.</w:t>
      </w:r>
      <w:r>
        <w:rPr>
          <w:sz w:val="24"/>
        </w:rPr>
        <w:br/>
      </w:r>
    </w:p>
    <w:p w14:paraId="6ECE5B60" w14:textId="32DC0FA1" w:rsidR="009C0296" w:rsidRDefault="00754167" w:rsidP="009C0296">
      <w:pPr>
        <w:pStyle w:val="ListParagraph"/>
        <w:numPr>
          <w:ilvl w:val="0"/>
          <w:numId w:val="1"/>
        </w:numPr>
        <w:rPr>
          <w:sz w:val="24"/>
          <w:szCs w:val="24"/>
        </w:rPr>
      </w:pPr>
      <w:r>
        <w:rPr>
          <w:rStyle w:val="Heading4Char"/>
        </w:rPr>
        <w:t>Smartphone “app”</w:t>
      </w:r>
      <w:r w:rsidR="009C0296" w:rsidRPr="0053646A">
        <w:rPr>
          <w:sz w:val="24"/>
          <w:szCs w:val="24"/>
        </w:rPr>
        <w:t xml:space="preserve"> – </w:t>
      </w:r>
      <w:r>
        <w:rPr>
          <w:sz w:val="24"/>
          <w:szCs w:val="24"/>
        </w:rPr>
        <w:t>Use your</w:t>
      </w:r>
      <w:r w:rsidR="009C0296" w:rsidRPr="0053646A">
        <w:rPr>
          <w:sz w:val="24"/>
          <w:szCs w:val="24"/>
        </w:rPr>
        <w:t xml:space="preserve"> smartphone to access online forms and enter information directly the system.</w:t>
      </w:r>
      <w:r>
        <w:rPr>
          <w:sz w:val="24"/>
          <w:szCs w:val="24"/>
        </w:rPr>
        <w:t xml:space="preserve">  See Alana Taylor to get your electronic app forms. </w:t>
      </w:r>
    </w:p>
    <w:p w14:paraId="3F5064F0" w14:textId="1624F06F" w:rsidR="009B725C" w:rsidRPr="009B725C" w:rsidRDefault="009B725C" w:rsidP="009B725C">
      <w:pPr>
        <w:rPr>
          <w:szCs w:val="24"/>
        </w:rPr>
      </w:pPr>
      <w:r>
        <w:rPr>
          <w:szCs w:val="24"/>
        </w:rPr>
        <w:t xml:space="preserve">ALSO consider using the end of the summer before school gets back in session to fill out all the exhibit and fair information on your projects.  This is also a great time to fill out the head/heart/hands/health wheel section on project record form and get that form and summary form up to date with activities and things you have already done since Jan.  This will relieve your stress come winter break as you will have done a large portion already. </w:t>
      </w:r>
    </w:p>
    <w:p w14:paraId="7D94620A" w14:textId="77777777" w:rsidR="009C0296" w:rsidRDefault="009C0296"/>
    <w:sectPr w:rsidR="009C0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046CB"/>
    <w:multiLevelType w:val="hybridMultilevel"/>
    <w:tmpl w:val="624C8B84"/>
    <w:lvl w:ilvl="0" w:tplc="DF8CABB2">
      <w:start w:val="1"/>
      <w:numFmt w:val="upperLetter"/>
      <w:lvlText w:val="%1."/>
      <w:lvlJc w:val="left"/>
      <w:pPr>
        <w:ind w:left="117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296"/>
    <w:rsid w:val="00754167"/>
    <w:rsid w:val="008E7868"/>
    <w:rsid w:val="009B725C"/>
    <w:rsid w:val="009C0296"/>
    <w:rsid w:val="00C46039"/>
    <w:rsid w:val="00DD5D5C"/>
    <w:rsid w:val="00FC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3DEB"/>
  <w15:docId w15:val="{C1FAD6B1-4099-4A7C-93C1-33608258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C0296"/>
    <w:pPr>
      <w:keepNext/>
      <w:keepLines/>
      <w:spacing w:before="200" w:after="0" w:line="276" w:lineRule="auto"/>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9C0296"/>
    <w:pPr>
      <w:keepNext/>
      <w:keepLines/>
      <w:spacing w:before="200" w:after="0" w:line="276" w:lineRule="auto"/>
      <w:outlineLvl w:val="3"/>
    </w:pPr>
    <w:rPr>
      <w:rFonts w:asciiTheme="minorHAnsi" w:eastAsiaTheme="majorEastAsia" w:hAnsiTheme="min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29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9C0296"/>
    <w:rPr>
      <w:rFonts w:asciiTheme="minorHAnsi" w:eastAsiaTheme="majorEastAsia" w:hAnsiTheme="minorHAnsi" w:cstheme="majorBidi"/>
      <w:b/>
      <w:bCs/>
      <w:iCs/>
    </w:rPr>
  </w:style>
  <w:style w:type="paragraph" w:styleId="ListParagraph">
    <w:name w:val="List Paragraph"/>
    <w:basedOn w:val="Normal"/>
    <w:uiPriority w:val="34"/>
    <w:qFormat/>
    <w:rsid w:val="009C0296"/>
    <w:pPr>
      <w:spacing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Helm</cp:lastModifiedBy>
  <cp:revision>6</cp:revision>
  <dcterms:created xsi:type="dcterms:W3CDTF">2014-02-07T20:21:00Z</dcterms:created>
  <dcterms:modified xsi:type="dcterms:W3CDTF">2019-01-14T17:19:00Z</dcterms:modified>
</cp:coreProperties>
</file>